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742916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B768DF" w:rsidRDefault="00C32F9B" w:rsidP="00ED58C3">
            <w:pPr>
              <w:rPr>
                <w:sz w:val="24"/>
                <w:szCs w:val="24"/>
              </w:rPr>
            </w:pPr>
            <w:r w:rsidRPr="00B768DF">
              <w:rPr>
                <w:sz w:val="24"/>
                <w:szCs w:val="24"/>
              </w:rPr>
              <w:t xml:space="preserve">Nazwa modułu (bloku przedmiotów): </w:t>
            </w:r>
            <w:r w:rsidR="000210B8" w:rsidRPr="00B768DF">
              <w:rPr>
                <w:b/>
                <w:sz w:val="24"/>
                <w:szCs w:val="24"/>
              </w:rPr>
              <w:t>OGÓLNE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B768DF" w:rsidRDefault="00C32F9B" w:rsidP="000210B8">
            <w:pPr>
              <w:rPr>
                <w:sz w:val="24"/>
                <w:szCs w:val="24"/>
              </w:rPr>
            </w:pPr>
            <w:r w:rsidRPr="00B768DF">
              <w:rPr>
                <w:sz w:val="24"/>
                <w:szCs w:val="24"/>
              </w:rPr>
              <w:t xml:space="preserve">Nazwa przedmiotu: </w:t>
            </w:r>
            <w:r w:rsidR="000210B8" w:rsidRPr="00B768DF">
              <w:rPr>
                <w:b/>
                <w:sz w:val="24"/>
                <w:szCs w:val="24"/>
              </w:rPr>
              <w:t>GEOGRAFIA EKONOMICZNA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4A6918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4A6918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D2567D">
              <w:rPr>
                <w:sz w:val="24"/>
                <w:szCs w:val="24"/>
              </w:rPr>
              <w:t xml:space="preserve"> </w:t>
            </w:r>
            <w:r w:rsidR="004A6918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D2567D">
              <w:rPr>
                <w:sz w:val="24"/>
                <w:szCs w:val="24"/>
              </w:rPr>
              <w:t xml:space="preserve"> </w:t>
            </w:r>
            <w:r w:rsidR="00BA6548">
              <w:rPr>
                <w:b/>
                <w:sz w:val="24"/>
                <w:szCs w:val="24"/>
              </w:rPr>
              <w:t>S</w:t>
            </w:r>
            <w:r w:rsidR="007C4A77">
              <w:rPr>
                <w:b/>
                <w:sz w:val="24"/>
                <w:szCs w:val="24"/>
              </w:rPr>
              <w:t>S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</w:p>
          <w:p w:rsidR="00C32F9B" w:rsidRPr="004A6918" w:rsidRDefault="00D2567D">
            <w:pPr>
              <w:rPr>
                <w:b/>
                <w:sz w:val="24"/>
                <w:szCs w:val="24"/>
              </w:rPr>
            </w:pPr>
            <w:r w:rsidRPr="002E7751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C32F9B" w:rsidRPr="004A6918" w:rsidRDefault="00C32F9B" w:rsidP="00BB20C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4A6918">
              <w:rPr>
                <w:sz w:val="24"/>
                <w:szCs w:val="24"/>
              </w:rPr>
              <w:t xml:space="preserve"> </w:t>
            </w:r>
            <w:r w:rsidR="00ED58C3">
              <w:rPr>
                <w:sz w:val="24"/>
                <w:szCs w:val="24"/>
              </w:rPr>
              <w:t xml:space="preserve"> </w:t>
            </w:r>
            <w:proofErr w:type="spellStart"/>
            <w:r w:rsidR="00BB20CB" w:rsidRPr="00BB20CB">
              <w:rPr>
                <w:b/>
                <w:sz w:val="22"/>
                <w:szCs w:val="22"/>
              </w:rPr>
              <w:t>PwDOOiM</w:t>
            </w:r>
            <w:proofErr w:type="spellEnd"/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6D73BD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Rok / semestr:</w:t>
            </w:r>
            <w:r w:rsidR="00066F80">
              <w:rPr>
                <w:sz w:val="24"/>
                <w:szCs w:val="24"/>
              </w:rPr>
              <w:t xml:space="preserve"> I/I</w:t>
            </w:r>
          </w:p>
          <w:p w:rsidR="00C32F9B" w:rsidRPr="00BB4673" w:rsidRDefault="00C32F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C32F9B" w:rsidRPr="00066F80" w:rsidRDefault="004A6918" w:rsidP="00066F80">
            <w:pPr>
              <w:rPr>
                <w:b/>
                <w:sz w:val="24"/>
                <w:szCs w:val="24"/>
              </w:rPr>
            </w:pPr>
            <w:r w:rsidRPr="00066F80">
              <w:rPr>
                <w:b/>
                <w:sz w:val="24"/>
                <w:szCs w:val="24"/>
              </w:rPr>
              <w:t>Obligatoryjny</w:t>
            </w:r>
          </w:p>
        </w:tc>
        <w:tc>
          <w:tcPr>
            <w:tcW w:w="3171" w:type="dxa"/>
            <w:gridSpan w:val="3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6D73BD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742916" w:rsidTr="004A6918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 w:rsidP="004A6918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742916" w:rsidRDefault="00066F80" w:rsidP="00FD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 w:rsidP="0036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0210B8" w:rsidRPr="00742916" w:rsidTr="000210B8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0210B8" w:rsidRPr="00742916" w:rsidRDefault="000210B8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0210B8" w:rsidRPr="00995531" w:rsidRDefault="000210B8" w:rsidP="00691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INŻ. TADEUSZ LIZIŃSKI</w:t>
            </w:r>
          </w:p>
        </w:tc>
      </w:tr>
      <w:tr w:rsidR="000210B8" w:rsidRPr="00742916" w:rsidTr="000210B8">
        <w:tc>
          <w:tcPr>
            <w:tcW w:w="2988" w:type="dxa"/>
            <w:vAlign w:val="center"/>
          </w:tcPr>
          <w:p w:rsidR="000210B8" w:rsidRPr="00742916" w:rsidRDefault="000210B8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0210B8" w:rsidRPr="00995531" w:rsidRDefault="000210B8" w:rsidP="00691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INŻ. TADEUSZ LIZIŃSKI</w:t>
            </w:r>
          </w:p>
        </w:tc>
      </w:tr>
      <w:tr w:rsidR="000210B8" w:rsidRPr="00742916" w:rsidTr="000210B8">
        <w:tc>
          <w:tcPr>
            <w:tcW w:w="2988" w:type="dxa"/>
            <w:vAlign w:val="center"/>
          </w:tcPr>
          <w:p w:rsidR="000210B8" w:rsidRPr="00742916" w:rsidRDefault="000210B8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0210B8" w:rsidRPr="00995531" w:rsidRDefault="000210B8" w:rsidP="00691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studentów z mechanizmem przebiegu procesów przestrzennych i metodami oceny wartości lokalizacyjnej obszarów</w:t>
            </w:r>
          </w:p>
        </w:tc>
      </w:tr>
      <w:tr w:rsidR="000210B8" w:rsidRPr="00742916" w:rsidTr="000210B8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0210B8" w:rsidRPr="00742916" w:rsidRDefault="000210B8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0210B8" w:rsidRPr="00995531" w:rsidRDefault="000210B8" w:rsidP="00691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 fizyczna na poziomie szkoły średniej </w:t>
            </w:r>
          </w:p>
        </w:tc>
      </w:tr>
    </w:tbl>
    <w:p w:rsidR="00627604" w:rsidRPr="00742916" w:rsidRDefault="00627604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74291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962738">
              <w:rPr>
                <w:sz w:val="24"/>
                <w:szCs w:val="24"/>
              </w:rPr>
              <w:t>kierunku</w:t>
            </w:r>
          </w:p>
        </w:tc>
      </w:tr>
      <w:tr w:rsidR="000210B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10B8" w:rsidRPr="00742916" w:rsidRDefault="000210B8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0B8" w:rsidRPr="00FE74B7" w:rsidRDefault="000210B8" w:rsidP="00691FCA">
            <w:pPr>
              <w:spacing w:line="360" w:lineRule="auto"/>
            </w:pPr>
            <w:r>
              <w:t>Klasyfikuje i opisuje zasoby związane z różnymi typami przestrzeni geograficznej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0B8" w:rsidRPr="00995531" w:rsidRDefault="000210B8" w:rsidP="0069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K1P_W12</w:t>
            </w:r>
          </w:p>
        </w:tc>
      </w:tr>
      <w:tr w:rsidR="000210B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10B8" w:rsidRPr="00742916" w:rsidRDefault="000210B8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0B8" w:rsidRPr="00FE74B7" w:rsidRDefault="000210B8" w:rsidP="00691FCA">
            <w:pPr>
              <w:spacing w:line="360" w:lineRule="auto"/>
            </w:pPr>
            <w:r>
              <w:t>Przedstawia i interpretuje procesy społeczno-gospodarcze w ujęciu przestrzennym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0B8" w:rsidRPr="00995531" w:rsidRDefault="000210B8" w:rsidP="0069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K1P_W12</w:t>
            </w:r>
          </w:p>
        </w:tc>
      </w:tr>
      <w:tr w:rsidR="000210B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10B8" w:rsidRDefault="000210B8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0B8" w:rsidRPr="00FE74B7" w:rsidRDefault="000210B8" w:rsidP="00691FCA">
            <w:pPr>
              <w:spacing w:line="360" w:lineRule="auto"/>
            </w:pPr>
            <w:r>
              <w:t>Wartościuje obszary pod względem walorów lokalizacyjnych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0B8" w:rsidRPr="00995531" w:rsidRDefault="000210B8" w:rsidP="0069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K1P_W12</w:t>
            </w:r>
          </w:p>
        </w:tc>
      </w:tr>
      <w:tr w:rsidR="000210B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10B8" w:rsidRDefault="000210B8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0B8" w:rsidRPr="00FE74B7" w:rsidRDefault="000210B8" w:rsidP="00691FCA">
            <w:pPr>
              <w:spacing w:line="360" w:lineRule="auto"/>
            </w:pPr>
            <w:r>
              <w:t>Identyfikuje i waloryzuje podstawowe zasoby naturalne i antropogeniczne w kontekście rozwoju społeczno-gospodarczego kraju i regionu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0B8" w:rsidRPr="00995531" w:rsidRDefault="000210B8" w:rsidP="0069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K1P_U21</w:t>
            </w:r>
          </w:p>
        </w:tc>
      </w:tr>
      <w:tr w:rsidR="000210B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10B8" w:rsidRDefault="000210B8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0B8" w:rsidRPr="00FE74B7" w:rsidRDefault="000210B8" w:rsidP="00691FCA">
            <w:pPr>
              <w:spacing w:line="360" w:lineRule="auto"/>
            </w:pPr>
            <w:r>
              <w:t>Rozróżnia i identyfikuje regionalne typy systemów osadniczych oraz procesy demograficzne na różnych poziomach przestrzeni geograficznej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0B8" w:rsidRPr="00995531" w:rsidRDefault="000210B8" w:rsidP="0069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K1P_U21</w:t>
            </w:r>
          </w:p>
        </w:tc>
      </w:tr>
      <w:tr w:rsidR="000210B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10B8" w:rsidRDefault="000210B8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0B8" w:rsidRPr="00FE74B7" w:rsidRDefault="000210B8" w:rsidP="00691FCA">
            <w:pPr>
              <w:spacing w:line="360" w:lineRule="auto"/>
            </w:pPr>
            <w:r>
              <w:t xml:space="preserve">Rozpoznaje i wybiera lokalizację przedsiębiorstw produkcyjnych i usługowych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0B8" w:rsidRPr="00995531" w:rsidRDefault="000210B8" w:rsidP="0069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K1P_U20</w:t>
            </w:r>
          </w:p>
        </w:tc>
      </w:tr>
      <w:tr w:rsidR="000210B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10B8" w:rsidRDefault="000210B8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0B8" w:rsidRPr="00FE74B7" w:rsidRDefault="000210B8" w:rsidP="00691FCA">
            <w:pPr>
              <w:spacing w:line="360" w:lineRule="auto"/>
            </w:pPr>
            <w:r>
              <w:t>Rozpoznaje i wybiera wartości w procesie kształtowania przestrzeni geograficznej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0B8" w:rsidRPr="00995531" w:rsidRDefault="000210B8" w:rsidP="0069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K1P_K12</w:t>
            </w:r>
          </w:p>
        </w:tc>
      </w:tr>
      <w:tr w:rsidR="000210B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10B8" w:rsidRDefault="000210B8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0B8" w:rsidRPr="00FE74B7" w:rsidRDefault="000210B8" w:rsidP="00691FCA">
            <w:pPr>
              <w:spacing w:line="360" w:lineRule="auto"/>
            </w:pPr>
            <w:r>
              <w:t>Reaguje na politykę lokalną i regionalną w szczególności w zakresie zagospodarowania przestrzennego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0B8" w:rsidRPr="00995531" w:rsidRDefault="000210B8" w:rsidP="0069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K1P_K12</w:t>
            </w:r>
          </w:p>
        </w:tc>
      </w:tr>
      <w:tr w:rsidR="000210B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10B8" w:rsidRPr="00742916" w:rsidRDefault="000210B8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0B8" w:rsidRPr="00FE74B7" w:rsidRDefault="000210B8" w:rsidP="00691FCA">
            <w:pPr>
              <w:spacing w:line="360" w:lineRule="auto"/>
            </w:pPr>
            <w:r>
              <w:t>Wyjaśnia i uzasadnia skutki przestrzenne różnych działalności gospodarczych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0B8" w:rsidRPr="00995531" w:rsidRDefault="000210B8" w:rsidP="0069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K1P_K12</w:t>
            </w:r>
          </w:p>
        </w:tc>
      </w:tr>
    </w:tbl>
    <w:p w:rsidR="00627604" w:rsidRPr="00742916" w:rsidRDefault="00627604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50"/>
        <w:gridCol w:w="7658"/>
      </w:tblGrid>
      <w:tr w:rsidR="00C32F9B" w:rsidRPr="00742916" w:rsidTr="00CE6ACC">
        <w:tc>
          <w:tcPr>
            <w:tcW w:w="10008" w:type="dxa"/>
            <w:gridSpan w:val="2"/>
            <w:vAlign w:val="center"/>
          </w:tcPr>
          <w:p w:rsidR="00627604" w:rsidRPr="004A6918" w:rsidRDefault="00C32F9B" w:rsidP="004A6918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742916" w:rsidTr="00CE6ACC">
        <w:tc>
          <w:tcPr>
            <w:tcW w:w="10008" w:type="dxa"/>
            <w:gridSpan w:val="2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742916" w:rsidTr="00CE6ACC">
        <w:tc>
          <w:tcPr>
            <w:tcW w:w="10008" w:type="dxa"/>
            <w:gridSpan w:val="2"/>
          </w:tcPr>
          <w:p w:rsidR="00C32F9B" w:rsidRPr="000210B8" w:rsidRDefault="000210B8" w:rsidP="000210B8">
            <w:pPr>
              <w:jc w:val="both"/>
              <w:rPr>
                <w:sz w:val="24"/>
                <w:szCs w:val="24"/>
              </w:rPr>
            </w:pPr>
            <w:r w:rsidRPr="000210B8">
              <w:rPr>
                <w:sz w:val="24"/>
                <w:szCs w:val="24"/>
              </w:rPr>
              <w:t xml:space="preserve">Metodologia geografii ekonomicznej. System informacji ekonomicznej. Teoria w geografii ekonomicznej-hipotezy i modele. Typy przestrzeni geograficznej i zasoby związane z tą przestrzenią. Cechy demograficzne, kulturowe i ekonomiczne ludności. Teoria transformacji demograficznej i prognozy demograficzne. Wartość lokalizacyjna obszarów. Korzyści aglomeracji, funkcje miast i modele wewnętrznej struktury miast. Typy regionów, w tym regiony powierzchniowe i węzłowe. Przepływy i oddziaływania w przestrzeni geograficznej. Współpraca regionów przygranicznych. Procesy społeczno-ekonomiczne przestrzeni geograficznej (dyfuzja innowacji, bieguny wzrostu, </w:t>
            </w:r>
            <w:proofErr w:type="spellStart"/>
            <w:r w:rsidRPr="000210B8">
              <w:rPr>
                <w:sz w:val="24"/>
                <w:szCs w:val="24"/>
              </w:rPr>
              <w:t>adapcyjność</w:t>
            </w:r>
            <w:proofErr w:type="spellEnd"/>
            <w:r w:rsidRPr="000210B8">
              <w:rPr>
                <w:sz w:val="24"/>
                <w:szCs w:val="24"/>
              </w:rPr>
              <w:t xml:space="preserve"> regionów, relokacja i filtrowanie). Teorie lokalizacji działalności rolniczej. Teorie </w:t>
            </w:r>
            <w:r w:rsidRPr="000210B8">
              <w:rPr>
                <w:sz w:val="24"/>
                <w:szCs w:val="24"/>
              </w:rPr>
              <w:lastRenderedPageBreak/>
              <w:t>lokalizacji działalności przemysłowej</w:t>
            </w:r>
            <w:r>
              <w:rPr>
                <w:sz w:val="24"/>
                <w:szCs w:val="24"/>
              </w:rPr>
              <w:t xml:space="preserve">. Sieć i system osadniczy  </w:t>
            </w:r>
          </w:p>
        </w:tc>
      </w:tr>
      <w:tr w:rsidR="00C32F9B" w:rsidRPr="00742916" w:rsidTr="00CE6ACC">
        <w:tc>
          <w:tcPr>
            <w:tcW w:w="10008" w:type="dxa"/>
            <w:gridSpan w:val="2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C32F9B" w:rsidRPr="00742916" w:rsidTr="00B768DF">
        <w:trPr>
          <w:trHeight w:val="292"/>
        </w:trPr>
        <w:tc>
          <w:tcPr>
            <w:tcW w:w="10008" w:type="dxa"/>
            <w:gridSpan w:val="2"/>
          </w:tcPr>
          <w:p w:rsidR="00934D5B" w:rsidRPr="000210B8" w:rsidRDefault="00934D5B" w:rsidP="000210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C32F9B" w:rsidRPr="00742916" w:rsidTr="00CE6ACC">
        <w:tc>
          <w:tcPr>
            <w:tcW w:w="10008" w:type="dxa"/>
            <w:gridSpan w:val="2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Laboratorium</w:t>
            </w:r>
          </w:p>
        </w:tc>
      </w:tr>
      <w:tr w:rsidR="00C32F9B" w:rsidRPr="00742916" w:rsidTr="00CE6ACC">
        <w:tc>
          <w:tcPr>
            <w:tcW w:w="10008" w:type="dxa"/>
            <w:gridSpan w:val="2"/>
          </w:tcPr>
          <w:p w:rsidR="00627604" w:rsidRPr="00742916" w:rsidRDefault="00627604" w:rsidP="000210B8">
            <w:pPr>
              <w:rPr>
                <w:sz w:val="24"/>
                <w:szCs w:val="24"/>
              </w:rPr>
            </w:pPr>
          </w:p>
        </w:tc>
      </w:tr>
      <w:tr w:rsidR="00C32F9B" w:rsidRPr="00742916" w:rsidTr="00CE6ACC">
        <w:tc>
          <w:tcPr>
            <w:tcW w:w="10008" w:type="dxa"/>
            <w:gridSpan w:val="2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  <w:tr w:rsidR="00C32F9B" w:rsidRPr="00742916" w:rsidTr="004A6918">
        <w:trPr>
          <w:trHeight w:val="373"/>
        </w:trPr>
        <w:tc>
          <w:tcPr>
            <w:tcW w:w="10008" w:type="dxa"/>
            <w:gridSpan w:val="2"/>
            <w:tcBorders>
              <w:bottom w:val="single" w:sz="12" w:space="0" w:color="auto"/>
            </w:tcBorders>
          </w:tcPr>
          <w:p w:rsidR="00627604" w:rsidRPr="000210B8" w:rsidRDefault="000210B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Charakterystyka wybranej gminy, starostwa lub województwa według powyższych wykładów</w:t>
            </w:r>
          </w:p>
        </w:tc>
      </w:tr>
      <w:tr w:rsidR="004A6918" w:rsidRPr="00742916" w:rsidTr="004A6918">
        <w:trPr>
          <w:trHeight w:val="373"/>
        </w:trPr>
        <w:tc>
          <w:tcPr>
            <w:tcW w:w="2350" w:type="dxa"/>
            <w:tcBorders>
              <w:top w:val="single" w:sz="12" w:space="0" w:color="auto"/>
              <w:right w:val="single" w:sz="12" w:space="0" w:color="auto"/>
            </w:tcBorders>
          </w:tcPr>
          <w:p w:rsidR="004A6918" w:rsidRPr="00742916" w:rsidRDefault="004A6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podstawowa</w:t>
            </w:r>
          </w:p>
        </w:tc>
        <w:tc>
          <w:tcPr>
            <w:tcW w:w="7658" w:type="dxa"/>
            <w:tcBorders>
              <w:top w:val="single" w:sz="12" w:space="0" w:color="auto"/>
              <w:left w:val="single" w:sz="12" w:space="0" w:color="auto"/>
            </w:tcBorders>
          </w:tcPr>
          <w:p w:rsidR="000210B8" w:rsidRDefault="000210B8" w:rsidP="0002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Domański R. Gospodarka przestrzenna. Podstawy teoretyczne. PWN. Warszawa 2006.</w:t>
            </w:r>
          </w:p>
          <w:p w:rsidR="000210B8" w:rsidRDefault="000210B8" w:rsidP="0002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Domański R. Geografia ekonomiczna. Ujęcie dynamiczne. PWN. Warszawa 2005.</w:t>
            </w:r>
          </w:p>
          <w:p w:rsidR="004A6918" w:rsidRPr="00742916" w:rsidRDefault="000210B8" w:rsidP="0002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Kuciński K. (red.) Geografia ekonomiczna. </w:t>
            </w:r>
            <w:proofErr w:type="spellStart"/>
            <w:r w:rsidRPr="000210B8">
              <w:rPr>
                <w:sz w:val="24"/>
                <w:szCs w:val="24"/>
                <w:lang w:val="en-US"/>
              </w:rPr>
              <w:t>Oficyna</w:t>
            </w:r>
            <w:proofErr w:type="spellEnd"/>
            <w:r w:rsidRPr="000210B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210B8">
              <w:rPr>
                <w:sz w:val="24"/>
                <w:szCs w:val="24"/>
                <w:lang w:val="en-US"/>
              </w:rPr>
              <w:t>Wolters</w:t>
            </w:r>
            <w:proofErr w:type="spellEnd"/>
            <w:r w:rsidRPr="000210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0B8">
              <w:rPr>
                <w:sz w:val="24"/>
                <w:szCs w:val="24"/>
                <w:lang w:val="en-US"/>
              </w:rPr>
              <w:t>Kluwer</w:t>
            </w:r>
            <w:proofErr w:type="spellEnd"/>
            <w:r w:rsidRPr="000210B8">
              <w:rPr>
                <w:sz w:val="24"/>
                <w:szCs w:val="24"/>
                <w:lang w:val="en-US"/>
              </w:rPr>
              <w:t xml:space="preserve"> business. </w:t>
            </w:r>
            <w:r>
              <w:rPr>
                <w:sz w:val="24"/>
                <w:szCs w:val="24"/>
              </w:rPr>
              <w:t>Kraków 2009.</w:t>
            </w:r>
          </w:p>
        </w:tc>
      </w:tr>
      <w:tr w:rsidR="004A6918" w:rsidRPr="00742916" w:rsidTr="004A6918">
        <w:trPr>
          <w:trHeight w:val="373"/>
        </w:trPr>
        <w:tc>
          <w:tcPr>
            <w:tcW w:w="2350" w:type="dxa"/>
            <w:tcBorders>
              <w:right w:val="single" w:sz="12" w:space="0" w:color="auto"/>
            </w:tcBorders>
          </w:tcPr>
          <w:p w:rsidR="004A6918" w:rsidRPr="00742916" w:rsidRDefault="004A6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658" w:type="dxa"/>
            <w:tcBorders>
              <w:left w:val="single" w:sz="12" w:space="0" w:color="auto"/>
            </w:tcBorders>
          </w:tcPr>
          <w:p w:rsidR="000210B8" w:rsidRDefault="000210B8" w:rsidP="000210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Węcławowicz</w:t>
            </w:r>
            <w:proofErr w:type="spellEnd"/>
            <w:r>
              <w:rPr>
                <w:sz w:val="24"/>
                <w:szCs w:val="24"/>
              </w:rPr>
              <w:t xml:space="preserve"> G. Geografia społeczna miast. Zróżnicowania społeczno-przestrzenne. PWN. Warszawa 2003.</w:t>
            </w:r>
          </w:p>
          <w:p w:rsidR="000210B8" w:rsidRDefault="000210B8" w:rsidP="000210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Kopczewska</w:t>
            </w:r>
            <w:proofErr w:type="spellEnd"/>
            <w:r>
              <w:rPr>
                <w:sz w:val="24"/>
                <w:szCs w:val="24"/>
              </w:rPr>
              <w:t xml:space="preserve"> K. Renta geograficzna a rozwój społeczno-gospodarczy. </w:t>
            </w:r>
            <w:proofErr w:type="spellStart"/>
            <w:r>
              <w:rPr>
                <w:sz w:val="24"/>
                <w:szCs w:val="24"/>
              </w:rPr>
              <w:t>CeDeWu</w:t>
            </w:r>
            <w:proofErr w:type="spellEnd"/>
            <w:r>
              <w:rPr>
                <w:sz w:val="24"/>
                <w:szCs w:val="24"/>
              </w:rPr>
              <w:t>. Warszawa 2008.</w:t>
            </w:r>
          </w:p>
          <w:p w:rsidR="004A6918" w:rsidRPr="00742916" w:rsidRDefault="000210B8" w:rsidP="0002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Kowalczyk A. Geografia turyzmu. PWN. Warszawa 2001.</w:t>
            </w:r>
          </w:p>
        </w:tc>
      </w:tr>
    </w:tbl>
    <w:p w:rsidR="00627604" w:rsidRPr="0074288E" w:rsidRDefault="00627604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Default="00565718" w:rsidP="005E010A">
            <w:pPr>
              <w:rPr>
                <w:sz w:val="22"/>
                <w:szCs w:val="22"/>
              </w:rPr>
            </w:pPr>
          </w:p>
          <w:p w:rsidR="00565718" w:rsidRDefault="00565718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kształcenia</w:t>
            </w:r>
          </w:p>
          <w:p w:rsidR="00565718" w:rsidRDefault="00565718" w:rsidP="005E010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210B8" w:rsidRDefault="000210B8" w:rsidP="0002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multimedialny</w:t>
            </w:r>
          </w:p>
          <w:p w:rsidR="000210B8" w:rsidRDefault="000210B8" w:rsidP="0002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Studia literaturowe</w:t>
            </w:r>
          </w:p>
          <w:p w:rsidR="006259E1" w:rsidRDefault="000210B8" w:rsidP="0002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Studium przypadku na przykładzie wybranej gminy, starostwa, województwa</w:t>
            </w:r>
          </w:p>
        </w:tc>
      </w:tr>
      <w:tr w:rsidR="00565718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259E1" w:rsidRDefault="00565718" w:rsidP="004A6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Default="00565718" w:rsidP="005E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efektu kształcenia</w:t>
            </w:r>
          </w:p>
        </w:tc>
      </w:tr>
      <w:tr w:rsidR="00B768DF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B768DF" w:rsidRPr="00995531" w:rsidRDefault="00B768DF" w:rsidP="00691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pisemny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B768DF" w:rsidRPr="00995531" w:rsidRDefault="00B768DF" w:rsidP="00691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01,02,03, 07, 08,09</w:t>
            </w:r>
          </w:p>
        </w:tc>
      </w:tr>
      <w:tr w:rsidR="00B768DF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B768DF" w:rsidRPr="00995531" w:rsidRDefault="00B768DF" w:rsidP="00691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Projekt-studium przypadku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B768DF" w:rsidRPr="00995531" w:rsidRDefault="00B768DF" w:rsidP="00691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04,05,06</w:t>
            </w:r>
          </w:p>
        </w:tc>
      </w:tr>
      <w:tr w:rsidR="00B768DF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B768DF" w:rsidRDefault="00B768DF" w:rsidP="008F134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B768DF" w:rsidRDefault="00B768DF" w:rsidP="00266F2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B768DF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B768DF" w:rsidRDefault="00B768DF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i warunki </w:t>
            </w:r>
          </w:p>
          <w:p w:rsidR="00B768DF" w:rsidRDefault="00B768DF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768DF" w:rsidRDefault="00B768DF" w:rsidP="00B76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Test- waga: 0,6</w:t>
            </w:r>
          </w:p>
          <w:p w:rsidR="00B768DF" w:rsidRDefault="00B768DF" w:rsidP="00B768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Projekt-waga: 0,4</w:t>
            </w:r>
          </w:p>
        </w:tc>
      </w:tr>
    </w:tbl>
    <w:p w:rsidR="00C32F9B" w:rsidRPr="0074288E" w:rsidRDefault="00C32F9B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742916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120C99" w:rsidRDefault="00C32F9B" w:rsidP="00120C99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NAKŁAD PRACY STUDENTA</w:t>
            </w:r>
          </w:p>
        </w:tc>
      </w:tr>
      <w:tr w:rsidR="00C32F9B" w:rsidRPr="00742916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742916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742916" w:rsidRDefault="00B768DF" w:rsidP="00366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742916" w:rsidRDefault="00B768DF" w:rsidP="00D3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742916" w:rsidRDefault="00B7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32F9B" w:rsidRPr="00742916" w:rsidRDefault="00B768DF" w:rsidP="005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</w:t>
            </w:r>
            <w:r w:rsidR="00474525">
              <w:rPr>
                <w:sz w:val="24"/>
                <w:szCs w:val="24"/>
              </w:rPr>
              <w:t xml:space="preserve">referatu </w:t>
            </w:r>
            <w:r w:rsidRPr="00742916">
              <w:rPr>
                <w:sz w:val="24"/>
                <w:szCs w:val="24"/>
              </w:rPr>
              <w:t xml:space="preserve"> itp.</w:t>
            </w:r>
            <w:r w:rsidRPr="0074291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742916" w:rsidRDefault="00B7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742916" w:rsidRDefault="00B768DF" w:rsidP="0084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84004F" w:rsidRDefault="00B76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742916" w:rsidRDefault="00B7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742916" w:rsidRDefault="00B768DF" w:rsidP="00A00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C32F9B" w:rsidRPr="00742916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742916" w:rsidRDefault="00C32F9B" w:rsidP="0074288E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84004F" w:rsidRDefault="00803092" w:rsidP="00742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C75B65" w:rsidRDefault="00C32F9B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p. ECTS związana z zajęciami praktycznymi</w:t>
            </w:r>
            <w:r w:rsidRPr="0074291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32F9B" w:rsidRPr="00742916" w:rsidRDefault="008030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1A703E">
              <w:rPr>
                <w:b/>
                <w:sz w:val="24"/>
                <w:szCs w:val="24"/>
              </w:rPr>
              <w:t>6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32F9B" w:rsidRPr="00742916" w:rsidRDefault="005D7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90C04">
              <w:rPr>
                <w:sz w:val="24"/>
                <w:szCs w:val="24"/>
              </w:rPr>
              <w:t>6</w:t>
            </w:r>
          </w:p>
        </w:tc>
      </w:tr>
    </w:tbl>
    <w:p w:rsidR="00FA3533" w:rsidRPr="00FA3533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FA3533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C0" w:rsidRDefault="000352C0">
      <w:r>
        <w:separator/>
      </w:r>
    </w:p>
  </w:endnote>
  <w:endnote w:type="continuationSeparator" w:id="0">
    <w:p w:rsidR="000352C0" w:rsidRDefault="0003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EA5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EA5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58C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C0" w:rsidRDefault="000352C0">
      <w:r>
        <w:separator/>
      </w:r>
    </w:p>
  </w:footnote>
  <w:footnote w:type="continuationSeparator" w:id="0">
    <w:p w:rsidR="000352C0" w:rsidRDefault="00035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15263"/>
    <w:rsid w:val="000210B8"/>
    <w:rsid w:val="000352C0"/>
    <w:rsid w:val="00040D48"/>
    <w:rsid w:val="00050884"/>
    <w:rsid w:val="00061778"/>
    <w:rsid w:val="00062161"/>
    <w:rsid w:val="00066F80"/>
    <w:rsid w:val="000835C7"/>
    <w:rsid w:val="00083FBC"/>
    <w:rsid w:val="000A3854"/>
    <w:rsid w:val="000B063F"/>
    <w:rsid w:val="000B25BB"/>
    <w:rsid w:val="000B2DA0"/>
    <w:rsid w:val="000C049B"/>
    <w:rsid w:val="000C25A8"/>
    <w:rsid w:val="000C575B"/>
    <w:rsid w:val="000F1DE4"/>
    <w:rsid w:val="0010189F"/>
    <w:rsid w:val="001174E2"/>
    <w:rsid w:val="00120C99"/>
    <w:rsid w:val="00123AC5"/>
    <w:rsid w:val="00143F4D"/>
    <w:rsid w:val="00145CA6"/>
    <w:rsid w:val="00154D38"/>
    <w:rsid w:val="00155DE4"/>
    <w:rsid w:val="00162857"/>
    <w:rsid w:val="00165B6B"/>
    <w:rsid w:val="001662B9"/>
    <w:rsid w:val="00173556"/>
    <w:rsid w:val="00174DC8"/>
    <w:rsid w:val="00174E31"/>
    <w:rsid w:val="00191D05"/>
    <w:rsid w:val="001A703E"/>
    <w:rsid w:val="001B7E07"/>
    <w:rsid w:val="001B7E0A"/>
    <w:rsid w:val="001D3B89"/>
    <w:rsid w:val="001D49B2"/>
    <w:rsid w:val="001E09D2"/>
    <w:rsid w:val="001E0C56"/>
    <w:rsid w:val="001E7338"/>
    <w:rsid w:val="00202416"/>
    <w:rsid w:val="00203305"/>
    <w:rsid w:val="00210F32"/>
    <w:rsid w:val="002152C8"/>
    <w:rsid w:val="00222931"/>
    <w:rsid w:val="0022586F"/>
    <w:rsid w:val="00240F46"/>
    <w:rsid w:val="00243030"/>
    <w:rsid w:val="00245A70"/>
    <w:rsid w:val="00247432"/>
    <w:rsid w:val="00254EC6"/>
    <w:rsid w:val="00256E53"/>
    <w:rsid w:val="0026460B"/>
    <w:rsid w:val="00266F2C"/>
    <w:rsid w:val="00291610"/>
    <w:rsid w:val="00297FE1"/>
    <w:rsid w:val="002B0F25"/>
    <w:rsid w:val="002B2F7C"/>
    <w:rsid w:val="002B35E7"/>
    <w:rsid w:val="002C1AC2"/>
    <w:rsid w:val="002C200A"/>
    <w:rsid w:val="002C75FC"/>
    <w:rsid w:val="002D117C"/>
    <w:rsid w:val="002E7751"/>
    <w:rsid w:val="003003D4"/>
    <w:rsid w:val="00301FDB"/>
    <w:rsid w:val="003036BB"/>
    <w:rsid w:val="00305284"/>
    <w:rsid w:val="0031270E"/>
    <w:rsid w:val="003515B7"/>
    <w:rsid w:val="00353DE6"/>
    <w:rsid w:val="00354A12"/>
    <w:rsid w:val="00354BCC"/>
    <w:rsid w:val="00361FEF"/>
    <w:rsid w:val="00362DF1"/>
    <w:rsid w:val="00366AAC"/>
    <w:rsid w:val="00370C23"/>
    <w:rsid w:val="00371951"/>
    <w:rsid w:val="003826CD"/>
    <w:rsid w:val="0038452B"/>
    <w:rsid w:val="003A2861"/>
    <w:rsid w:val="003B012B"/>
    <w:rsid w:val="003B54B0"/>
    <w:rsid w:val="003C6691"/>
    <w:rsid w:val="003D1073"/>
    <w:rsid w:val="003D185E"/>
    <w:rsid w:val="003D4BA8"/>
    <w:rsid w:val="003E7612"/>
    <w:rsid w:val="003F7FDC"/>
    <w:rsid w:val="00412715"/>
    <w:rsid w:val="0041601A"/>
    <w:rsid w:val="0041746A"/>
    <w:rsid w:val="004253A0"/>
    <w:rsid w:val="00425485"/>
    <w:rsid w:val="0043430F"/>
    <w:rsid w:val="0043490F"/>
    <w:rsid w:val="004409A2"/>
    <w:rsid w:val="00453977"/>
    <w:rsid w:val="004649F8"/>
    <w:rsid w:val="00474525"/>
    <w:rsid w:val="00487889"/>
    <w:rsid w:val="004974C3"/>
    <w:rsid w:val="00497C04"/>
    <w:rsid w:val="004A6918"/>
    <w:rsid w:val="004A744E"/>
    <w:rsid w:val="004B20DA"/>
    <w:rsid w:val="004C3DEC"/>
    <w:rsid w:val="004D3709"/>
    <w:rsid w:val="004D5610"/>
    <w:rsid w:val="004E34C4"/>
    <w:rsid w:val="004F018E"/>
    <w:rsid w:val="004F0F82"/>
    <w:rsid w:val="00502D5A"/>
    <w:rsid w:val="00502DE2"/>
    <w:rsid w:val="00517238"/>
    <w:rsid w:val="00522C09"/>
    <w:rsid w:val="005310D2"/>
    <w:rsid w:val="00544B8F"/>
    <w:rsid w:val="00544E6E"/>
    <w:rsid w:val="00551763"/>
    <w:rsid w:val="00561C55"/>
    <w:rsid w:val="00562305"/>
    <w:rsid w:val="00563889"/>
    <w:rsid w:val="00565718"/>
    <w:rsid w:val="0056728E"/>
    <w:rsid w:val="0057418E"/>
    <w:rsid w:val="0058485C"/>
    <w:rsid w:val="00593575"/>
    <w:rsid w:val="005B2EE5"/>
    <w:rsid w:val="005B3A75"/>
    <w:rsid w:val="005B4207"/>
    <w:rsid w:val="005D30BC"/>
    <w:rsid w:val="005D5D66"/>
    <w:rsid w:val="005D754B"/>
    <w:rsid w:val="005E010A"/>
    <w:rsid w:val="005E7E13"/>
    <w:rsid w:val="005F4017"/>
    <w:rsid w:val="005F5203"/>
    <w:rsid w:val="005F6E91"/>
    <w:rsid w:val="00625643"/>
    <w:rsid w:val="006259E1"/>
    <w:rsid w:val="0062739C"/>
    <w:rsid w:val="00627604"/>
    <w:rsid w:val="00636829"/>
    <w:rsid w:val="00643CFC"/>
    <w:rsid w:val="00644C9A"/>
    <w:rsid w:val="00645ED3"/>
    <w:rsid w:val="00646948"/>
    <w:rsid w:val="00646E96"/>
    <w:rsid w:val="00650321"/>
    <w:rsid w:val="00651ABB"/>
    <w:rsid w:val="00654FAA"/>
    <w:rsid w:val="00656C61"/>
    <w:rsid w:val="00666E58"/>
    <w:rsid w:val="0067486A"/>
    <w:rsid w:val="006762F0"/>
    <w:rsid w:val="00691567"/>
    <w:rsid w:val="0069166B"/>
    <w:rsid w:val="0069334A"/>
    <w:rsid w:val="00696269"/>
    <w:rsid w:val="006A71B2"/>
    <w:rsid w:val="006B1C94"/>
    <w:rsid w:val="006B70E3"/>
    <w:rsid w:val="006C17E0"/>
    <w:rsid w:val="006D237D"/>
    <w:rsid w:val="006D29D7"/>
    <w:rsid w:val="006D42FF"/>
    <w:rsid w:val="006D73BD"/>
    <w:rsid w:val="006E66AC"/>
    <w:rsid w:val="006F3737"/>
    <w:rsid w:val="006F48F2"/>
    <w:rsid w:val="006F6064"/>
    <w:rsid w:val="00724143"/>
    <w:rsid w:val="00726B88"/>
    <w:rsid w:val="007313F6"/>
    <w:rsid w:val="00734B02"/>
    <w:rsid w:val="007351F4"/>
    <w:rsid w:val="00736EE7"/>
    <w:rsid w:val="0074288E"/>
    <w:rsid w:val="007428C5"/>
    <w:rsid w:val="00742916"/>
    <w:rsid w:val="0074563B"/>
    <w:rsid w:val="0075357C"/>
    <w:rsid w:val="0076526B"/>
    <w:rsid w:val="00765CBD"/>
    <w:rsid w:val="00774374"/>
    <w:rsid w:val="00797831"/>
    <w:rsid w:val="007B1D79"/>
    <w:rsid w:val="007B2785"/>
    <w:rsid w:val="007B3728"/>
    <w:rsid w:val="007B3921"/>
    <w:rsid w:val="007B7278"/>
    <w:rsid w:val="007C4A77"/>
    <w:rsid w:val="007D44CB"/>
    <w:rsid w:val="007F15E1"/>
    <w:rsid w:val="007F36FA"/>
    <w:rsid w:val="00803092"/>
    <w:rsid w:val="00805EA2"/>
    <w:rsid w:val="008134EB"/>
    <w:rsid w:val="00814A9E"/>
    <w:rsid w:val="008258DF"/>
    <w:rsid w:val="00834456"/>
    <w:rsid w:val="0084004F"/>
    <w:rsid w:val="00840D87"/>
    <w:rsid w:val="008804D6"/>
    <w:rsid w:val="00881A18"/>
    <w:rsid w:val="00885041"/>
    <w:rsid w:val="00892A66"/>
    <w:rsid w:val="008A7F92"/>
    <w:rsid w:val="008C078E"/>
    <w:rsid w:val="008C166E"/>
    <w:rsid w:val="008C1941"/>
    <w:rsid w:val="008C291F"/>
    <w:rsid w:val="008D1F64"/>
    <w:rsid w:val="008D43A6"/>
    <w:rsid w:val="008D7D07"/>
    <w:rsid w:val="008E2060"/>
    <w:rsid w:val="008E38B1"/>
    <w:rsid w:val="008F1341"/>
    <w:rsid w:val="009003ED"/>
    <w:rsid w:val="00904E6C"/>
    <w:rsid w:val="009060E8"/>
    <w:rsid w:val="009072B2"/>
    <w:rsid w:val="00910F7F"/>
    <w:rsid w:val="00923B47"/>
    <w:rsid w:val="00934D5B"/>
    <w:rsid w:val="00944297"/>
    <w:rsid w:val="00944BB8"/>
    <w:rsid w:val="00956CC7"/>
    <w:rsid w:val="00962738"/>
    <w:rsid w:val="00967D9D"/>
    <w:rsid w:val="00971E29"/>
    <w:rsid w:val="00976F8D"/>
    <w:rsid w:val="00990C04"/>
    <w:rsid w:val="00994145"/>
    <w:rsid w:val="00995367"/>
    <w:rsid w:val="009B22F5"/>
    <w:rsid w:val="009B2ADC"/>
    <w:rsid w:val="009B3F21"/>
    <w:rsid w:val="009B5D2B"/>
    <w:rsid w:val="009D0115"/>
    <w:rsid w:val="009E5556"/>
    <w:rsid w:val="009E5734"/>
    <w:rsid w:val="009F6DD2"/>
    <w:rsid w:val="00A00E23"/>
    <w:rsid w:val="00A01B91"/>
    <w:rsid w:val="00A04D6F"/>
    <w:rsid w:val="00A072A6"/>
    <w:rsid w:val="00A151C1"/>
    <w:rsid w:val="00A262CC"/>
    <w:rsid w:val="00A31831"/>
    <w:rsid w:val="00A31CD8"/>
    <w:rsid w:val="00A33B7F"/>
    <w:rsid w:val="00A374D2"/>
    <w:rsid w:val="00A46DAF"/>
    <w:rsid w:val="00A6290E"/>
    <w:rsid w:val="00A62999"/>
    <w:rsid w:val="00A63841"/>
    <w:rsid w:val="00A73125"/>
    <w:rsid w:val="00A7659D"/>
    <w:rsid w:val="00A813C8"/>
    <w:rsid w:val="00A87D0F"/>
    <w:rsid w:val="00A91A6C"/>
    <w:rsid w:val="00A9484C"/>
    <w:rsid w:val="00AA3CDF"/>
    <w:rsid w:val="00AA76E3"/>
    <w:rsid w:val="00AB5E54"/>
    <w:rsid w:val="00AB7FA5"/>
    <w:rsid w:val="00AD18DB"/>
    <w:rsid w:val="00AD3B53"/>
    <w:rsid w:val="00AD3C07"/>
    <w:rsid w:val="00AD52FA"/>
    <w:rsid w:val="00AD5FEB"/>
    <w:rsid w:val="00AF5FE2"/>
    <w:rsid w:val="00B01E31"/>
    <w:rsid w:val="00B03E84"/>
    <w:rsid w:val="00B061FC"/>
    <w:rsid w:val="00B16CCE"/>
    <w:rsid w:val="00B176DD"/>
    <w:rsid w:val="00B2097B"/>
    <w:rsid w:val="00B247A6"/>
    <w:rsid w:val="00B311F8"/>
    <w:rsid w:val="00B3233C"/>
    <w:rsid w:val="00B32A0E"/>
    <w:rsid w:val="00B379B4"/>
    <w:rsid w:val="00B4484C"/>
    <w:rsid w:val="00B5374A"/>
    <w:rsid w:val="00B71297"/>
    <w:rsid w:val="00B768DF"/>
    <w:rsid w:val="00B76F25"/>
    <w:rsid w:val="00B82E26"/>
    <w:rsid w:val="00B87BE5"/>
    <w:rsid w:val="00B9164C"/>
    <w:rsid w:val="00B94E49"/>
    <w:rsid w:val="00BA0A76"/>
    <w:rsid w:val="00BA1B3E"/>
    <w:rsid w:val="00BA4056"/>
    <w:rsid w:val="00BA6548"/>
    <w:rsid w:val="00BB0E1E"/>
    <w:rsid w:val="00BB20CB"/>
    <w:rsid w:val="00BB25E3"/>
    <w:rsid w:val="00BB2EEC"/>
    <w:rsid w:val="00BB4673"/>
    <w:rsid w:val="00BC3FDA"/>
    <w:rsid w:val="00BE1576"/>
    <w:rsid w:val="00BE2E02"/>
    <w:rsid w:val="00BF101B"/>
    <w:rsid w:val="00BF120E"/>
    <w:rsid w:val="00C00CE0"/>
    <w:rsid w:val="00C027FC"/>
    <w:rsid w:val="00C07BA5"/>
    <w:rsid w:val="00C102A9"/>
    <w:rsid w:val="00C12A27"/>
    <w:rsid w:val="00C303E2"/>
    <w:rsid w:val="00C32F9B"/>
    <w:rsid w:val="00C43CA8"/>
    <w:rsid w:val="00C502A4"/>
    <w:rsid w:val="00C66D8F"/>
    <w:rsid w:val="00C75B65"/>
    <w:rsid w:val="00C862C9"/>
    <w:rsid w:val="00C931E4"/>
    <w:rsid w:val="00CA0CA4"/>
    <w:rsid w:val="00CB42D5"/>
    <w:rsid w:val="00CB79EA"/>
    <w:rsid w:val="00CC3AE6"/>
    <w:rsid w:val="00CC4125"/>
    <w:rsid w:val="00CD0B6E"/>
    <w:rsid w:val="00CD6639"/>
    <w:rsid w:val="00CE3B1A"/>
    <w:rsid w:val="00CE6ACC"/>
    <w:rsid w:val="00CE72DA"/>
    <w:rsid w:val="00D015E8"/>
    <w:rsid w:val="00D15976"/>
    <w:rsid w:val="00D23BDC"/>
    <w:rsid w:val="00D2567D"/>
    <w:rsid w:val="00D257E9"/>
    <w:rsid w:val="00D33F20"/>
    <w:rsid w:val="00D353F5"/>
    <w:rsid w:val="00D36DD3"/>
    <w:rsid w:val="00D3758A"/>
    <w:rsid w:val="00D40D48"/>
    <w:rsid w:val="00D45CD5"/>
    <w:rsid w:val="00D47E1B"/>
    <w:rsid w:val="00D60E63"/>
    <w:rsid w:val="00D70C81"/>
    <w:rsid w:val="00D96F33"/>
    <w:rsid w:val="00DA12EB"/>
    <w:rsid w:val="00DA4B22"/>
    <w:rsid w:val="00DB164F"/>
    <w:rsid w:val="00DB2B7A"/>
    <w:rsid w:val="00DC3DDF"/>
    <w:rsid w:val="00DC45F9"/>
    <w:rsid w:val="00DC4905"/>
    <w:rsid w:val="00DE6C23"/>
    <w:rsid w:val="00E01C16"/>
    <w:rsid w:val="00E03B05"/>
    <w:rsid w:val="00E0733F"/>
    <w:rsid w:val="00E118FB"/>
    <w:rsid w:val="00E475EA"/>
    <w:rsid w:val="00E550DF"/>
    <w:rsid w:val="00E66EC5"/>
    <w:rsid w:val="00E979FB"/>
    <w:rsid w:val="00EA38F2"/>
    <w:rsid w:val="00EA5F6B"/>
    <w:rsid w:val="00EB2794"/>
    <w:rsid w:val="00EB2902"/>
    <w:rsid w:val="00ED58C3"/>
    <w:rsid w:val="00EE4BC2"/>
    <w:rsid w:val="00EF1D51"/>
    <w:rsid w:val="00F03992"/>
    <w:rsid w:val="00F16552"/>
    <w:rsid w:val="00F25406"/>
    <w:rsid w:val="00F31DB8"/>
    <w:rsid w:val="00F36FBE"/>
    <w:rsid w:val="00F422CF"/>
    <w:rsid w:val="00F457B8"/>
    <w:rsid w:val="00F55086"/>
    <w:rsid w:val="00F65CD0"/>
    <w:rsid w:val="00F725AC"/>
    <w:rsid w:val="00F832C2"/>
    <w:rsid w:val="00F8712C"/>
    <w:rsid w:val="00FA0663"/>
    <w:rsid w:val="00FA3533"/>
    <w:rsid w:val="00FA521B"/>
    <w:rsid w:val="00FB46F8"/>
    <w:rsid w:val="00FB5BAF"/>
    <w:rsid w:val="00FC649D"/>
    <w:rsid w:val="00FD0A06"/>
    <w:rsid w:val="00FD25C2"/>
    <w:rsid w:val="00FD7054"/>
    <w:rsid w:val="00FF5BC8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uiPriority w:val="34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styleId="Uwydatnienie">
    <w:name w:val="Emphasis"/>
    <w:basedOn w:val="Domylnaczcionkaakapitu"/>
    <w:qFormat/>
    <w:rsid w:val="001B7E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BB2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7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185BB-FEC0-44D4-81C5-B44D7F3C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katarzyna olszewska</cp:lastModifiedBy>
  <cp:revision>10</cp:revision>
  <cp:lastPrinted>2014-05-14T08:25:00Z</cp:lastPrinted>
  <dcterms:created xsi:type="dcterms:W3CDTF">2014-02-04T09:00:00Z</dcterms:created>
  <dcterms:modified xsi:type="dcterms:W3CDTF">2014-05-14T08:26:00Z</dcterms:modified>
</cp:coreProperties>
</file>